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EE" w:rsidRPr="008F089B" w:rsidRDefault="002428EE" w:rsidP="002428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28EE" w:rsidRDefault="002428EE" w:rsidP="002428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8032F0" wp14:editId="4A2F0D75">
            <wp:extent cx="1733550" cy="173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i-imageoptim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8EE" w:rsidRPr="000C4805" w:rsidRDefault="002428EE" w:rsidP="002428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805">
        <w:rPr>
          <w:rFonts w:ascii="Times New Roman" w:hAnsi="Times New Roman" w:cs="Times New Roman"/>
          <w:b/>
          <w:sz w:val="36"/>
          <w:szCs w:val="36"/>
        </w:rPr>
        <w:t xml:space="preserve">Мифы и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Pr="008F089B">
        <w:rPr>
          <w:rFonts w:ascii="Times New Roman" w:hAnsi="Times New Roman" w:cs="Times New Roman"/>
          <w:b/>
          <w:color w:val="FF0000"/>
          <w:sz w:val="36"/>
          <w:szCs w:val="36"/>
        </w:rPr>
        <w:t>еальность</w:t>
      </w:r>
      <w:r w:rsidRPr="000C4805">
        <w:rPr>
          <w:rFonts w:ascii="Times New Roman" w:hAnsi="Times New Roman" w:cs="Times New Roman"/>
          <w:b/>
          <w:sz w:val="36"/>
          <w:szCs w:val="36"/>
        </w:rPr>
        <w:t xml:space="preserve"> о заражении ВИЧ-инфекцией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2428EE" w:rsidTr="002A7E2D">
        <w:tc>
          <w:tcPr>
            <w:tcW w:w="4785" w:type="dxa"/>
          </w:tcPr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28EE" w:rsidRPr="008F089B" w:rsidRDefault="002428EE" w:rsidP="002A7E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ВИЧ передается</w:t>
            </w:r>
          </w:p>
        </w:tc>
        <w:tc>
          <w:tcPr>
            <w:tcW w:w="4786" w:type="dxa"/>
          </w:tcPr>
          <w:p w:rsidR="002428EE" w:rsidRPr="008F089B" w:rsidRDefault="002428EE" w:rsidP="002A7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 xml:space="preserve">ВИЧ </w:t>
            </w:r>
            <w:r w:rsidRPr="008F089B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не </w:t>
            </w: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передается</w:t>
            </w:r>
          </w:p>
        </w:tc>
      </w:tr>
      <w:tr w:rsidR="002428EE" w:rsidTr="002A7E2D">
        <w:tc>
          <w:tcPr>
            <w:tcW w:w="4785" w:type="dxa"/>
          </w:tcPr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 Половой путь: при незащищенных сексуальных контактах. 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•Вертикальный путь: от ВИЧ - положительной матери </w:t>
            </w:r>
            <w:proofErr w:type="gramStart"/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  ребенку</w:t>
            </w:r>
            <w:proofErr w:type="gramEnd"/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(во время беременности; в родах; при грудном вскармливании)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•.Парентеральный</w:t>
            </w:r>
            <w:proofErr w:type="gramEnd"/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путь (через кровь)  При прямом попадании инфицированной крови в организм здорового человека через поврежденные кожные покровы, слизистые оболочки и в кровь при следующих манипуляциях: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-переливание крови, пересадка органов; 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-при использовании потребителями инъекционных наркотиков нестерильного оборудования; 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-нестерильного медицинского оборудования; 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-чужих средств личной гигиены (бритвенных, маникюрных, зубных щеток)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при пользовании общим туалетом, душем, посудой, постельным бельем;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при плавании в бассейне, любом водоеме; при посещении бани, сауны;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 xml:space="preserve">• при занятиях спортом, в </w:t>
            </w:r>
            <w:proofErr w:type="spellStart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. при занятии контактными видами спорта (</w:t>
            </w:r>
            <w:proofErr w:type="spellStart"/>
            <w:proofErr w:type="gramStart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борьба,бокс</w:t>
            </w:r>
            <w:proofErr w:type="spellEnd"/>
            <w:proofErr w:type="gramEnd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), совместном пользовании тренажерами;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 xml:space="preserve">• при совместном проезде в общественном транспорте, разговоре, </w:t>
            </w:r>
            <w:proofErr w:type="spellStart"/>
            <w:proofErr w:type="gramStart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рукопожатии,кашле</w:t>
            </w:r>
            <w:proofErr w:type="spellEnd"/>
            <w:proofErr w:type="gramEnd"/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, чихании;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через еду, приготовленную ВИЧ-положительным человеком;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через укусы насекомых, животных;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при поцелуях;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при уходе за больными СПИДом с соблюдением гигиенических правил;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89B">
              <w:rPr>
                <w:rFonts w:ascii="Times New Roman" w:hAnsi="Times New Roman" w:cs="Times New Roman"/>
                <w:sz w:val="24"/>
                <w:szCs w:val="24"/>
              </w:rPr>
              <w:t>• при совместном обучении в школе, ВУЗе, при посещении детского сада.</w:t>
            </w:r>
          </w:p>
          <w:p w:rsidR="002428EE" w:rsidRPr="008F089B" w:rsidRDefault="002428EE" w:rsidP="002A7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8EE" w:rsidRPr="00B554F9" w:rsidRDefault="002428EE" w:rsidP="002428EE">
      <w:pPr>
        <w:rPr>
          <w:rFonts w:ascii="Times New Roman" w:hAnsi="Times New Roman" w:cs="Times New Roman"/>
          <w:sz w:val="24"/>
          <w:szCs w:val="24"/>
        </w:rPr>
      </w:pPr>
    </w:p>
    <w:p w:rsidR="002428EE" w:rsidRPr="00E84A6D" w:rsidRDefault="002428EE" w:rsidP="002428EE">
      <w:pPr>
        <w:rPr>
          <w:rFonts w:ascii="Times New Roman" w:hAnsi="Times New Roman" w:cs="Times New Roman"/>
          <w:sz w:val="24"/>
          <w:szCs w:val="24"/>
        </w:rPr>
      </w:pPr>
    </w:p>
    <w:p w:rsidR="00F335C7" w:rsidRDefault="00F335C7"/>
    <w:sectPr w:rsidR="00F335C7" w:rsidSect="005E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E"/>
    <w:rsid w:val="002428EE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C979"/>
  <w15:chartTrackingRefBased/>
  <w15:docId w15:val="{F61BD5F3-2B0B-48A9-84F9-5E4B805E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8EE"/>
    <w:pPr>
      <w:spacing w:beforeAutospacing="1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2019-01-30T11:25:00Z</dcterms:created>
  <dcterms:modified xsi:type="dcterms:W3CDTF">2019-01-30T11:26:00Z</dcterms:modified>
</cp:coreProperties>
</file>